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6" w:rsidRPr="00B32E7D" w:rsidRDefault="00161D36" w:rsidP="00E10A88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2E7D">
        <w:rPr>
          <w:rFonts w:ascii="Times New Roman" w:hAnsi="Times New Roman"/>
          <w:b/>
          <w:sz w:val="32"/>
          <w:szCs w:val="32"/>
        </w:rPr>
        <w:t>АДМИНИСТРАЦИЯ</w:t>
      </w:r>
    </w:p>
    <w:p w:rsidR="00161D36" w:rsidRPr="00B32E7D" w:rsidRDefault="00161D36" w:rsidP="00E10A88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2E7D">
        <w:rPr>
          <w:rFonts w:ascii="Times New Roman" w:hAnsi="Times New Roman"/>
          <w:b/>
          <w:sz w:val="32"/>
          <w:szCs w:val="32"/>
        </w:rPr>
        <w:t>ОРТОЛЫКСКОГО СЕЛЬСКОГО ПОСЕЛЕНИЯ</w:t>
      </w:r>
    </w:p>
    <w:p w:rsidR="00161D36" w:rsidRPr="00B32E7D" w:rsidRDefault="00161D36" w:rsidP="00E10A88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2E7D">
        <w:rPr>
          <w:rFonts w:ascii="Times New Roman" w:hAnsi="Times New Roman"/>
          <w:b/>
          <w:sz w:val="32"/>
          <w:szCs w:val="32"/>
        </w:rPr>
        <w:t>КОШ-АГАЧСКОГО РАЙОНА РЕСПУБЛИКИ АЛТАЙ</w:t>
      </w:r>
    </w:p>
    <w:p w:rsidR="00161D36" w:rsidRPr="005A07B7" w:rsidRDefault="00161D36" w:rsidP="00E10A8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1D36" w:rsidRPr="005A07B7" w:rsidRDefault="00161D36" w:rsidP="00E10A8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A07B7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        </w:t>
      </w:r>
      <w:r w:rsidRPr="005A07B7">
        <w:rPr>
          <w:rFonts w:ascii="Times New Roman" w:hAnsi="Times New Roman" w:cs="Times New Roman"/>
          <w:b/>
          <w:sz w:val="32"/>
          <w:szCs w:val="32"/>
          <w:lang w:val="en-US"/>
        </w:rPr>
        <w:t>J</w:t>
      </w:r>
      <w:r w:rsidRPr="005A07B7">
        <w:rPr>
          <w:rFonts w:ascii="Times New Roman" w:hAnsi="Times New Roman" w:cs="Times New Roman"/>
          <w:b/>
          <w:bCs/>
          <w:sz w:val="32"/>
          <w:szCs w:val="32"/>
        </w:rPr>
        <w:t>ÖП</w:t>
      </w:r>
    </w:p>
    <w:p w:rsidR="00161D36" w:rsidRDefault="00161D36" w:rsidP="00E10A88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№79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07 ноября 2018г.        </w:t>
      </w:r>
    </w:p>
    <w:p w:rsidR="00161D36" w:rsidRDefault="00161D36" w:rsidP="00E10A8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Ортолык</w:t>
      </w:r>
    </w:p>
    <w:p w:rsidR="00161D36" w:rsidRDefault="00161D36" w:rsidP="00E10A88">
      <w:pPr>
        <w:pStyle w:val="NoSpacing"/>
        <w:rPr>
          <w:rFonts w:ascii="Times New Roman" w:hAnsi="Times New Roman"/>
        </w:rPr>
      </w:pPr>
    </w:p>
    <w:p w:rsidR="00161D36" w:rsidRDefault="00161D36" w:rsidP="00E10A88">
      <w:pPr>
        <w:jc w:val="center"/>
        <w:rPr>
          <w:b/>
          <w:bCs/>
          <w:sz w:val="24"/>
        </w:rPr>
      </w:pPr>
    </w:p>
    <w:p w:rsidR="00161D36" w:rsidRDefault="00161D36" w:rsidP="00E10A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BF1F4F"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 программы муниципального образования Ортолыкское сельское поселение «</w:t>
      </w:r>
      <w:r w:rsidRPr="000B3B3E">
        <w:rPr>
          <w:sz w:val="28"/>
          <w:szCs w:val="28"/>
        </w:rPr>
        <w:t xml:space="preserve">Комплексное развитие территории </w:t>
      </w:r>
      <w:r>
        <w:rPr>
          <w:sz w:val="28"/>
          <w:szCs w:val="28"/>
        </w:rPr>
        <w:t>Ортолыкского</w:t>
      </w:r>
      <w:r w:rsidRPr="000B3B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161D36" w:rsidRDefault="00161D36" w:rsidP="00E10A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161D36" w:rsidRDefault="00161D36" w:rsidP="00E10A8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161D36" w:rsidRDefault="00161D36" w:rsidP="00E10A88">
      <w:pPr>
        <w:pStyle w:val="NormalWeb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Ортолыкское сельское поселение постановляет: </w:t>
      </w:r>
      <w:r w:rsidRPr="00BF1F4F">
        <w:rPr>
          <w:sz w:val="28"/>
          <w:szCs w:val="28"/>
        </w:rPr>
        <w:t xml:space="preserve"> </w:t>
      </w:r>
    </w:p>
    <w:p w:rsidR="00161D36" w:rsidRDefault="00161D36" w:rsidP="00E10A88">
      <w:pPr>
        <w:pStyle w:val="NormalWeb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муниципального образования Ортолыкское сельское поселение «</w:t>
      </w:r>
      <w:r w:rsidRPr="000B3B3E">
        <w:rPr>
          <w:sz w:val="28"/>
          <w:szCs w:val="28"/>
        </w:rPr>
        <w:t xml:space="preserve">Комплексное развитие территории </w:t>
      </w:r>
      <w:r>
        <w:rPr>
          <w:sz w:val="28"/>
          <w:szCs w:val="28"/>
        </w:rPr>
        <w:t>Ортолыкского</w:t>
      </w:r>
      <w:r w:rsidRPr="000B3B3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на 2019- 2024 годы.</w:t>
      </w:r>
    </w:p>
    <w:p w:rsidR="00161D36" w:rsidRPr="00812335" w:rsidRDefault="00161D36" w:rsidP="00E10A88">
      <w:pPr>
        <w:pStyle w:val="NormalWeb"/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81233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61D36" w:rsidRPr="00F60EED" w:rsidRDefault="00161D36" w:rsidP="00E10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36" w:rsidRDefault="00161D36" w:rsidP="00E1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D36" w:rsidRDefault="00161D36" w:rsidP="00E1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D36" w:rsidRDefault="00161D36" w:rsidP="00E1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D36" w:rsidRDefault="00161D36" w:rsidP="00E10A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1D36" w:rsidRPr="000B3B39" w:rsidRDefault="00161D36" w:rsidP="00E10A88">
      <w:pPr>
        <w:pStyle w:val="NoSpacing"/>
        <w:rPr>
          <w:rFonts w:ascii="Times New Roman" w:hAnsi="Times New Roman"/>
          <w:sz w:val="28"/>
          <w:szCs w:val="28"/>
        </w:rPr>
      </w:pPr>
      <w:r w:rsidRPr="00660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МО </w:t>
      </w:r>
    </w:p>
    <w:p w:rsidR="00161D36" w:rsidRPr="006605F0" w:rsidRDefault="00161D36" w:rsidP="00E10A8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«Ортолыкского</w:t>
      </w:r>
      <w:r w:rsidRPr="006605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                          </w:t>
      </w:r>
      <w:r w:rsidRPr="006605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Э.Н.Яманчинов</w:t>
      </w:r>
    </w:p>
    <w:p w:rsidR="00161D36" w:rsidRDefault="00161D36" w:rsidP="00E10A88">
      <w:pPr>
        <w:rPr>
          <w:szCs w:val="28"/>
        </w:rPr>
      </w:pPr>
    </w:p>
    <w:p w:rsidR="00161D36" w:rsidRDefault="00161D36" w:rsidP="00E10A88">
      <w:pPr>
        <w:rPr>
          <w:szCs w:val="28"/>
        </w:rPr>
      </w:pPr>
    </w:p>
    <w:p w:rsidR="00161D36" w:rsidRDefault="00161D36" w:rsidP="00E10A88">
      <w:pPr>
        <w:spacing w:after="360"/>
        <w:textAlignment w:val="baseline"/>
        <w:rPr>
          <w:sz w:val="24"/>
        </w:rPr>
      </w:pPr>
    </w:p>
    <w:p w:rsidR="00161D36" w:rsidRDefault="00161D36" w:rsidP="00E10A88">
      <w:pPr>
        <w:spacing w:after="360"/>
        <w:textAlignment w:val="baseline"/>
        <w:rPr>
          <w:sz w:val="24"/>
        </w:rPr>
      </w:pPr>
    </w:p>
    <w:p w:rsidR="00161D36" w:rsidRDefault="00161D36" w:rsidP="00E10A88">
      <w:pPr>
        <w:spacing w:after="360"/>
        <w:textAlignment w:val="baseline"/>
        <w:rPr>
          <w:sz w:val="24"/>
        </w:rPr>
      </w:pPr>
    </w:p>
    <w:p w:rsidR="00161D36" w:rsidRDefault="00161D36" w:rsidP="00E10A88">
      <w:pPr>
        <w:spacing w:after="360"/>
        <w:textAlignment w:val="baseline"/>
        <w:rPr>
          <w:sz w:val="24"/>
        </w:rPr>
      </w:pPr>
    </w:p>
    <w:p w:rsidR="00161D36" w:rsidRDefault="00161D36" w:rsidP="00E10A88">
      <w:pPr>
        <w:pStyle w:val="ListParagraph"/>
        <w:widowControl w:val="0"/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 Постановлением администрации МО Ортолыкское сельское поселение </w:t>
      </w:r>
    </w:p>
    <w:p w:rsidR="00161D36" w:rsidRDefault="00161D36" w:rsidP="00E10A88">
      <w:pPr>
        <w:pStyle w:val="ListParagraph"/>
        <w:widowControl w:val="0"/>
        <w:autoSpaceDE w:val="0"/>
        <w:autoSpaceDN w:val="0"/>
        <w:adjustRightInd w:val="0"/>
        <w:ind w:left="5245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07.11.2018г. № 79</w:t>
      </w:r>
    </w:p>
    <w:p w:rsidR="00161D36" w:rsidRDefault="00161D36" w:rsidP="00E10A88">
      <w:pPr>
        <w:pStyle w:val="ListParagraph"/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161D36" w:rsidRDefault="00161D36" w:rsidP="00E10A88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муниципального образования Ортолыкское сельское поселение </w:t>
      </w:r>
      <w:r>
        <w:rPr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развитие территории Ортолыкского сельского поселения</w:t>
      </w:r>
      <w:r>
        <w:rPr>
          <w:b/>
          <w:sz w:val="28"/>
          <w:szCs w:val="28"/>
        </w:rPr>
        <w:t>»</w:t>
      </w:r>
    </w:p>
    <w:p w:rsidR="00161D36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161D36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161D36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51297F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161D36" w:rsidRPr="00693D4B" w:rsidRDefault="00161D36" w:rsidP="005A07B7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</w:tc>
      </w:tr>
      <w:tr w:rsidR="00161D36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C5031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 управления  администрации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2019-2024 гг.</w:t>
            </w: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161D36" w:rsidRPr="00693D4B" w:rsidRDefault="00161D36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161D36" w:rsidRPr="00693D4B" w:rsidRDefault="00161D36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161D36" w:rsidRPr="00693D4B" w:rsidRDefault="00161D36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поселения;</w:t>
            </w:r>
          </w:p>
          <w:p w:rsidR="00161D36" w:rsidRPr="00693D4B" w:rsidRDefault="00161D36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D36" w:rsidRPr="00693D4B" w:rsidRDefault="00161D36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культуры;</w:t>
            </w:r>
          </w:p>
          <w:p w:rsidR="00161D36" w:rsidRPr="00693D4B" w:rsidRDefault="00161D36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спортом;</w:t>
            </w:r>
          </w:p>
          <w:p w:rsidR="00161D36" w:rsidRPr="00693D4B" w:rsidRDefault="00161D36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по безопасности населения;</w:t>
            </w:r>
          </w:p>
          <w:p w:rsidR="00161D36" w:rsidRPr="00693D4B" w:rsidRDefault="00161D36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37346,36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61D36" w:rsidRPr="00693D4B" w:rsidRDefault="00161D3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161D36" w:rsidRPr="00693D4B" w:rsidRDefault="00161D3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6668,01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Pr="00F427F2">
              <w:rPr>
                <w:rFonts w:ascii="Times New Roman" w:hAnsi="Times New Roman" w:cs="Times New Roman"/>
                <w:sz w:val="24"/>
                <w:szCs w:val="24"/>
              </w:rPr>
              <w:t>6128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,47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6133,57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6138,77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ей;                        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6138,77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ей;                       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6138,77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868,2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161D36" w:rsidRPr="00693D4B" w:rsidRDefault="00161D36" w:rsidP="00BE64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1551,6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32626,40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в  объеме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  <w:tr w:rsidR="00161D36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муниципальной программы в 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61D36" w:rsidRPr="00693D4B" w:rsidRDefault="00161D3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61D36" w:rsidRPr="00693D4B" w:rsidRDefault="00161D3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 100 %</w:t>
            </w:r>
          </w:p>
          <w:p w:rsidR="00161D36" w:rsidRPr="00693D4B" w:rsidRDefault="00161D3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составит 100 %;</w:t>
            </w:r>
          </w:p>
          <w:p w:rsidR="00161D36" w:rsidRPr="00693D4B" w:rsidRDefault="00161D3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61D36" w:rsidRPr="00693D4B" w:rsidRDefault="00161D36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61D36" w:rsidRPr="00693D4B" w:rsidRDefault="00161D36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 xml:space="preserve">. Характеристика социально-экономического развития 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b/>
          <w:sz w:val="24"/>
          <w:szCs w:val="24"/>
        </w:rPr>
        <w:t>;</w:t>
      </w:r>
    </w:p>
    <w:p w:rsidR="00161D36" w:rsidRPr="00693D4B" w:rsidRDefault="00161D36" w:rsidP="00507A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61D36" w:rsidRPr="00693D4B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муниципальным образованием в составе муниципального образования «Кош-Агачский район». Занимает </w:t>
      </w:r>
      <w:r>
        <w:rPr>
          <w:rFonts w:ascii="Times New Roman" w:hAnsi="Times New Roman" w:cs="Times New Roman"/>
          <w:sz w:val="24"/>
          <w:szCs w:val="24"/>
        </w:rPr>
        <w:t>4,20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 территории МО «Кош-Агачский район», его площадь составляет </w:t>
      </w:r>
      <w:r>
        <w:rPr>
          <w:rFonts w:ascii="Times New Roman" w:hAnsi="Times New Roman" w:cs="Times New Roman"/>
          <w:sz w:val="24"/>
          <w:szCs w:val="24"/>
        </w:rPr>
        <w:t>68200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тыс.га. Значительным является факт нахождения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районного центра в 16 км. 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36" w:rsidRPr="00693D4B" w:rsidRDefault="00161D36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ерритории поселения осуществляют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малого предпринимательства. </w:t>
      </w:r>
    </w:p>
    <w:p w:rsidR="00161D36" w:rsidRPr="00693D4B" w:rsidRDefault="00161D36" w:rsidP="00682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Предприятия малого бизнеса в основном представлены в пяти видах экономической деятельности: розничной торговле (_</w:t>
      </w:r>
      <w:r w:rsidRPr="0063290B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_%), 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>в, в сфере услуг (_</w:t>
      </w:r>
      <w:r w:rsidRPr="00BE64C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>_%), в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ельском хозяйстве 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>(_</w:t>
      </w:r>
      <w:r w:rsidRPr="00BE64C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BE64C9">
        <w:rPr>
          <w:rFonts w:ascii="Times New Roman" w:hAnsi="Times New Roman" w:cs="Times New Roman"/>
          <w:color w:val="000000"/>
          <w:sz w:val="24"/>
          <w:szCs w:val="24"/>
        </w:rPr>
        <w:t>_%).</w:t>
      </w:r>
      <w:r w:rsidRPr="00BE64C9">
        <w:rPr>
          <w:rFonts w:ascii="Times New Roman" w:hAnsi="Times New Roman" w:cs="Times New Roman"/>
          <w:sz w:val="24"/>
          <w:szCs w:val="24"/>
        </w:rPr>
        <w:t xml:space="preserve"> Основными производителями сельскохозяйственной продукции является население сельского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61D36" w:rsidRPr="00693D4B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93D4B">
        <w:rPr>
          <w:rFonts w:ascii="Times New Roman" w:hAnsi="Times New Roman" w:cs="Times New Roman"/>
          <w:sz w:val="24"/>
          <w:szCs w:val="24"/>
        </w:rPr>
        <w:t xml:space="preserve">исленность населения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</w:t>
      </w:r>
      <w:r>
        <w:rPr>
          <w:rFonts w:ascii="Times New Roman" w:hAnsi="Times New Roman" w:cs="Times New Roman"/>
          <w:sz w:val="24"/>
          <w:szCs w:val="24"/>
        </w:rPr>
        <w:t xml:space="preserve">ю на 01.01.201 года составляет 696 </w:t>
      </w:r>
      <w:r w:rsidRPr="00693D4B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Pr="00BE64C9">
        <w:rPr>
          <w:rFonts w:ascii="Times New Roman" w:hAnsi="Times New Roman" w:cs="Times New Roman"/>
          <w:sz w:val="24"/>
          <w:szCs w:val="24"/>
        </w:rPr>
        <w:t>тенденция  (у</w:t>
      </w:r>
      <w:r>
        <w:rPr>
          <w:rFonts w:ascii="Times New Roman" w:hAnsi="Times New Roman" w:cs="Times New Roman"/>
          <w:sz w:val="24"/>
          <w:szCs w:val="24"/>
        </w:rPr>
        <w:t>величения</w:t>
      </w:r>
      <w:r w:rsidRPr="00BE64C9">
        <w:rPr>
          <w:rFonts w:ascii="Times New Roman" w:hAnsi="Times New Roman" w:cs="Times New Roman"/>
          <w:sz w:val="24"/>
          <w:szCs w:val="24"/>
        </w:rPr>
        <w:t>) численности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постоянного населения. </w:t>
      </w:r>
    </w:p>
    <w:p w:rsidR="00161D36" w:rsidRPr="00693D4B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</w:t>
      </w:r>
      <w:r>
        <w:rPr>
          <w:rFonts w:ascii="Times New Roman" w:hAnsi="Times New Roman" w:cs="Times New Roman"/>
          <w:sz w:val="24"/>
          <w:szCs w:val="24"/>
        </w:rPr>
        <w:t xml:space="preserve">ботных в 2019 году составляет 38 </w:t>
      </w:r>
      <w:r w:rsidRPr="00693D4B">
        <w:rPr>
          <w:rFonts w:ascii="Times New Roman" w:hAnsi="Times New Roman" w:cs="Times New Roman"/>
          <w:sz w:val="24"/>
          <w:szCs w:val="24"/>
        </w:rPr>
        <w:t>человек.</w:t>
      </w:r>
    </w:p>
    <w:p w:rsidR="00161D36" w:rsidRPr="00C174C3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Жилой фонд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01.01.2019 года составляет 211 </w:t>
      </w:r>
      <w:r w:rsidRPr="00693D4B">
        <w:rPr>
          <w:rFonts w:ascii="Times New Roman" w:hAnsi="Times New Roman" w:cs="Times New Roman"/>
          <w:sz w:val="24"/>
          <w:szCs w:val="24"/>
        </w:rPr>
        <w:t xml:space="preserve">жилых дома, из которых </w:t>
      </w:r>
      <w:r>
        <w:rPr>
          <w:rFonts w:ascii="Times New Roman" w:hAnsi="Times New Roman" w:cs="Times New Roman"/>
          <w:sz w:val="24"/>
          <w:szCs w:val="24"/>
        </w:rPr>
        <w:t>211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частных. По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 проходит федеральная дорога М-52 «Чуйский Тракт»</w:t>
      </w:r>
      <w:r w:rsidRPr="00693D4B">
        <w:rPr>
          <w:rFonts w:ascii="Times New Roman" w:hAnsi="Times New Roman" w:cs="Times New Roman"/>
          <w:sz w:val="24"/>
          <w:szCs w:val="24"/>
        </w:rPr>
        <w:t xml:space="preserve">. Населенный пункт </w:t>
      </w:r>
      <w:r>
        <w:rPr>
          <w:rFonts w:ascii="Times New Roman" w:hAnsi="Times New Roman" w:cs="Times New Roman"/>
          <w:sz w:val="24"/>
          <w:szCs w:val="24"/>
        </w:rPr>
        <w:t>Ортолык</w:t>
      </w:r>
      <w:r w:rsidRPr="00693D4B">
        <w:rPr>
          <w:rFonts w:ascii="Times New Roman" w:hAnsi="Times New Roman" w:cs="Times New Roman"/>
          <w:sz w:val="24"/>
          <w:szCs w:val="24"/>
        </w:rPr>
        <w:t xml:space="preserve"> имеет автобусное сообщение с районным центром. Общая протяженность автомобильных дорог общего пользования местного значения, находящихся на балансе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 в 2019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ду, </w:t>
      </w:r>
      <w:r w:rsidRPr="00C174C3">
        <w:rPr>
          <w:rFonts w:ascii="Times New Roman" w:hAnsi="Times New Roman" w:cs="Times New Roman"/>
          <w:sz w:val="24"/>
          <w:szCs w:val="24"/>
        </w:rPr>
        <w:t>составляет 76010 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4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D36" w:rsidRPr="00693D4B" w:rsidRDefault="00161D36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функционирует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здание </w:t>
      </w:r>
      <w:r>
        <w:rPr>
          <w:rFonts w:ascii="Times New Roman" w:hAnsi="Times New Roman" w:cs="Times New Roman"/>
          <w:sz w:val="24"/>
          <w:szCs w:val="24"/>
        </w:rPr>
        <w:t>дома культуры, библиотеки,  имеется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спортивное сооружение.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сельском поселении уделяется большое внимание развитию культуры, проведению массовых мероприятий, празднованию знаменательных дат, физической культуре и спорту.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участие во всех культурных и спортивных мероприятиях муниципального района.  </w:t>
      </w:r>
    </w:p>
    <w:p w:rsidR="00161D36" w:rsidRPr="00693D4B" w:rsidRDefault="00161D36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Слабое развитие отраслей экономики не позволяет увеличить объемы поступлений налоговых доходов в бюджет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является налог на доходы физических лиц.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1D36" w:rsidRPr="00693D4B" w:rsidRDefault="00161D36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Рост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основным фактором, определяющим повышение уровня и качество жизни населения.  </w:t>
      </w:r>
    </w:p>
    <w:p w:rsidR="00161D36" w:rsidRPr="00693D4B" w:rsidRDefault="00161D36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D36" w:rsidRPr="00693D4B" w:rsidRDefault="00161D36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161D36" w:rsidRPr="00693D4B" w:rsidRDefault="00161D36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D36" w:rsidRPr="00693D4B" w:rsidRDefault="00161D36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Основные приоритеты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политики обозначены </w:t>
      </w:r>
      <w:r w:rsidRPr="00693D4B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социально-экономического развития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 на период до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года, утвержденной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693D4B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 ноября 2017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693D4B">
        <w:rPr>
          <w:rFonts w:ascii="Times New Roman" w:hAnsi="Times New Roman" w:cs="Times New Roman"/>
          <w:sz w:val="24"/>
          <w:szCs w:val="24"/>
        </w:rPr>
        <w:t xml:space="preserve"> «Комплексная программа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 на 2019-2024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годы» и в Программе социально-экономического развития 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 на 2019-2024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годы, утвержденной вышеуказанным решением совета депутатов,  где указаны тактические цели.</w:t>
      </w:r>
    </w:p>
    <w:p w:rsidR="00161D36" w:rsidRPr="00693D4B" w:rsidRDefault="00161D36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социально-экономического развития  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местного самоуправления.</w:t>
      </w:r>
    </w:p>
    <w:p w:rsidR="00161D36" w:rsidRPr="00693D4B" w:rsidRDefault="00161D36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161D36" w:rsidRPr="00693D4B" w:rsidRDefault="00161D36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Развитие экономического потенциала и обеспечение сбалансированности бюджета;</w:t>
      </w:r>
    </w:p>
    <w:p w:rsidR="00161D36" w:rsidRPr="00693D4B" w:rsidRDefault="00161D36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161D36" w:rsidRPr="00693D4B" w:rsidRDefault="00161D36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161D36" w:rsidRPr="00693D4B" w:rsidRDefault="00161D36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Для оценки реализации мероприятий программы применены показатели, которые установлены для оценки эффективности деятельности органов местного самоуправления, определяемых в соответствии с </w:t>
      </w:r>
      <w:r>
        <w:rPr>
          <w:rFonts w:ascii="Times New Roman" w:hAnsi="Times New Roman" w:cs="Times New Roman"/>
          <w:sz w:val="24"/>
          <w:szCs w:val="24"/>
        </w:rPr>
        <w:t>Указом Президента Р</w:t>
      </w:r>
      <w:r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93D4B">
        <w:rPr>
          <w:rFonts w:ascii="Times New Roman" w:hAnsi="Times New Roman" w:cs="Times New Roman"/>
          <w:sz w:val="24"/>
          <w:szCs w:val="24"/>
        </w:rPr>
        <w:t>и Постановлением Правительства Российской Федерации от 17.12.2012 №1317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161D36" w:rsidRPr="00693D4B" w:rsidRDefault="00161D36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161D36" w:rsidRPr="00693D4B" w:rsidRDefault="00161D36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>
        <w:rPr>
          <w:rFonts w:ascii="Times New Roman" w:hAnsi="Times New Roman" w:cs="Times New Roman"/>
          <w:sz w:val="24"/>
          <w:szCs w:val="24"/>
          <w:lang w:eastAsia="en-US"/>
        </w:rPr>
        <w:t>9 - 2024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161D36" w:rsidRPr="00693D4B" w:rsidRDefault="00161D36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161D36" w:rsidRPr="00693D4B" w:rsidRDefault="00161D36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161D36" w:rsidRPr="00693D4B" w:rsidRDefault="00161D36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1D36" w:rsidRPr="00693D4B" w:rsidRDefault="00161D36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61D36" w:rsidRPr="00693D4B" w:rsidRDefault="00161D36" w:rsidP="00D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161D36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275D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61D36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666C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161D36" w:rsidRPr="00693D4B" w:rsidRDefault="00161D36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161D36" w:rsidRPr="00693D4B" w:rsidRDefault="00161D36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161D36" w:rsidRPr="00693D4B" w:rsidRDefault="00161D36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161D36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бюджета;</w:t>
            </w:r>
          </w:p>
          <w:p w:rsidR="00161D36" w:rsidRPr="00693D4B" w:rsidRDefault="00161D36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рогатого скота, овец и коз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D36" w:rsidRPr="00693D4B" w:rsidRDefault="00161D36" w:rsidP="00DE3D6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платежей;</w:t>
            </w:r>
          </w:p>
        </w:tc>
      </w:tr>
      <w:tr w:rsidR="00161D36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161D36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61D36" w:rsidRPr="00693D4B" w:rsidRDefault="00161D36" w:rsidP="009867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0 тыс. рублей                                              </w:t>
            </w:r>
          </w:p>
        </w:tc>
      </w:tr>
    </w:tbl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61D36" w:rsidRPr="00693D4B" w:rsidRDefault="00161D36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Default="00161D36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налогового потенциала, которое охватывает деятельность Администрации МО Ортолыкское сельское поселение по следующим направлениям:</w:t>
      </w:r>
    </w:p>
    <w:p w:rsidR="00161D36" w:rsidRDefault="00161D36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содействие в развитии сельскохозяйственного производства;</w:t>
      </w:r>
    </w:p>
    <w:p w:rsidR="00161D36" w:rsidRDefault="00161D36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развития малого и среднего предпринимательства;</w:t>
      </w:r>
    </w:p>
    <w:p w:rsidR="00161D36" w:rsidRPr="00693D4B" w:rsidRDefault="00161D36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увеличение налоговых и неналоговых доходов бюджета муниципального образования Ортолыкское сельское поселение. 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8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161D36" w:rsidRPr="00693D4B" w:rsidRDefault="00161D36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161D36" w:rsidRDefault="00161D36" w:rsidP="004B65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161D36" w:rsidRDefault="00161D36" w:rsidP="004B65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161D36" w:rsidRDefault="00161D36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r>
        <w:rPr>
          <w:rFonts w:ascii="Times New Roman" w:hAnsi="Times New Roman" w:cs="Times New Roman"/>
          <w:sz w:val="24"/>
          <w:szCs w:val="24"/>
        </w:rPr>
        <w:t>Ортолыкском сельском поселении, также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>
        <w:rPr>
          <w:rFonts w:ascii="Times New Roman" w:hAnsi="Times New Roman" w:cs="Times New Roman"/>
          <w:sz w:val="24"/>
          <w:szCs w:val="24"/>
        </w:rPr>
        <w:t xml:space="preserve">, стратегического планирования развития МО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Ортолыкское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161D36" w:rsidRPr="00F17754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Ортолыкское сельское поселение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161D36" w:rsidRDefault="00161D36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Ортолыкское сельское поселение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161D36" w:rsidRDefault="00161D36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161D36" w:rsidRDefault="00161D36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161D36" w:rsidRDefault="00161D36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61D36" w:rsidRPr="00693D4B" w:rsidRDefault="00161D36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61D36" w:rsidRPr="00693D4B" w:rsidRDefault="00161D36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872EB5" w:rsidRDefault="00161D36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Ортолыкского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161D36" w:rsidRPr="00872EB5" w:rsidRDefault="00161D36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161D36" w:rsidRPr="00872EB5" w:rsidRDefault="00161D36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786586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786586">
        <w:rPr>
          <w:rFonts w:ascii="Times New Roman" w:hAnsi="Times New Roman" w:cs="Times New Roman"/>
          <w:sz w:val="24"/>
          <w:szCs w:val="24"/>
        </w:rPr>
        <w:t xml:space="preserve"> </w:t>
      </w:r>
      <w:r w:rsidRPr="00872EB5">
        <w:rPr>
          <w:rFonts w:ascii="Times New Roman" w:hAnsi="Times New Roman" w:cs="Times New Roman"/>
          <w:sz w:val="24"/>
          <w:szCs w:val="24"/>
        </w:rPr>
        <w:t>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61D36" w:rsidRDefault="00161D36" w:rsidP="00DF54AE">
      <w:pPr>
        <w:pStyle w:val="BodyText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161D36" w:rsidRPr="00693D4B" w:rsidRDefault="00161D36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61D36" w:rsidRPr="00693D4B" w:rsidRDefault="00161D36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61D36" w:rsidRPr="00693D4B" w:rsidRDefault="00161D36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161D36" w:rsidRPr="00693D4B" w:rsidRDefault="00161D36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161D36" w:rsidRPr="00693D4B" w:rsidRDefault="00161D36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161D36" w:rsidRPr="00693D4B" w:rsidRDefault="00161D36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161D36" w:rsidRPr="00693D4B" w:rsidRDefault="00161D36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161D36" w:rsidRPr="00693D4B" w:rsidRDefault="00161D36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«Устойчивое развитие систем жизнеобеспечения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1D36" w:rsidRPr="00693D4B" w:rsidRDefault="00161D36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61D36" w:rsidRPr="00693D4B" w:rsidRDefault="00161D36" w:rsidP="00A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161D36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5D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61D36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7865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161D36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161D36" w:rsidRPr="00693D4B" w:rsidRDefault="00161D36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161D36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адресации;</w:t>
            </w:r>
          </w:p>
          <w:p w:rsidR="00161D36" w:rsidRPr="00693D4B" w:rsidRDefault="00161D36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1D36" w:rsidRPr="00693D4B" w:rsidRDefault="00161D36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 предыдущему году.</w:t>
            </w:r>
          </w:p>
        </w:tc>
      </w:tr>
      <w:tr w:rsidR="00161D36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161D36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0тыс. рублей.</w:t>
            </w:r>
          </w:p>
          <w:p w:rsidR="00161D36" w:rsidRPr="00693D4B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61D36" w:rsidRPr="00693D4B" w:rsidRDefault="00161D36" w:rsidP="000D01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«Кош-Агачский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161D36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61D36" w:rsidRPr="00693D4B" w:rsidRDefault="00161D3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2) Обеспечение безопасности населения.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Default="00161D36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Ортолыкское сельское поселение по следующим направлениям:</w:t>
      </w:r>
    </w:p>
    <w:p w:rsidR="00161D36" w:rsidRDefault="00161D36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1D36" w:rsidRDefault="00161D36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D36" w:rsidRPr="00693D4B" w:rsidRDefault="00161D36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161D36" w:rsidRDefault="00161D36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>
        <w:rPr>
          <w:rFonts w:ascii="Times New Roman" w:hAnsi="Times New Roman" w:cs="Times New Roman"/>
          <w:sz w:val="24"/>
          <w:szCs w:val="24"/>
        </w:rPr>
        <w:t>правил и порядка благоустройства территории Ортолыкского сельского поселения.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61D36" w:rsidRPr="00693D4B" w:rsidRDefault="00161D3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61D36" w:rsidRPr="00693D4B" w:rsidRDefault="00161D3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872EB5" w:rsidRDefault="00161D36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161D36" w:rsidRPr="00872EB5" w:rsidRDefault="00161D36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161D36" w:rsidRPr="00872EB5" w:rsidRDefault="00161D36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28197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61D36" w:rsidRPr="00693D4B" w:rsidRDefault="00161D36" w:rsidP="00615F56">
      <w:pPr>
        <w:pStyle w:val="BodyText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161D36" w:rsidRPr="00693D4B" w:rsidRDefault="00161D36" w:rsidP="00615F56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61D36" w:rsidRPr="00693D4B" w:rsidRDefault="00161D3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61D36" w:rsidRPr="00693D4B" w:rsidRDefault="00161D3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161D36" w:rsidRPr="00693D4B" w:rsidRDefault="00161D3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161D36" w:rsidRPr="00693D4B" w:rsidRDefault="00161D3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161D36" w:rsidRPr="00693D4B" w:rsidRDefault="00161D3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161D36" w:rsidRPr="00693D4B" w:rsidRDefault="00161D3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население.</w:t>
      </w:r>
    </w:p>
    <w:p w:rsidR="00161D36" w:rsidRPr="00693D4B" w:rsidRDefault="00161D36" w:rsidP="006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AE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социально-культурной сферы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1D36" w:rsidRPr="00693D4B" w:rsidRDefault="00161D36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61D36" w:rsidRPr="00693D4B" w:rsidRDefault="00161D36" w:rsidP="006C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161D36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8722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161D36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DF15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161D36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61D36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Default="00161D36" w:rsidP="0028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161D36" w:rsidRPr="00693D4B" w:rsidRDefault="00161D36" w:rsidP="0028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  <w:bookmarkEnd w:id="2"/>
          </w:p>
        </w:tc>
      </w:tr>
      <w:tr w:rsidR="00161D36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2819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мероприятий;</w:t>
            </w:r>
          </w:p>
          <w:p w:rsidR="00161D36" w:rsidRPr="00693D4B" w:rsidRDefault="00161D36" w:rsidP="002819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161D36" w:rsidRPr="00693D4B" w:rsidRDefault="00161D36" w:rsidP="002819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участвующие в мероприятиях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161D36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11225,12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Pr="00693D4B" w:rsidRDefault="00161D36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13774,50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161D36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2326,35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2337,91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2277,56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2277,56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61D36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2277,56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2277,56 тыс. рублей.</w:t>
            </w:r>
          </w:p>
          <w:p w:rsidR="00161D36" w:rsidRPr="00693D4B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161D36" w:rsidRPr="00693D4B" w:rsidRDefault="00161D36" w:rsidP="002819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«Кош-Агачский район»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13774,50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E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Ортолыкское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</w:tbl>
    <w:p w:rsidR="00161D36" w:rsidRPr="00693D4B" w:rsidRDefault="00161D36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161D36" w:rsidRPr="00693D4B" w:rsidRDefault="00161D36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Default="00161D36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Ортолыкское сельское поселение по следующим направлениям:</w:t>
      </w:r>
    </w:p>
    <w:p w:rsidR="00161D36" w:rsidRDefault="00161D36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1D36" w:rsidRDefault="00161D36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1D36" w:rsidRDefault="00161D36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61D36" w:rsidRPr="00693D4B" w:rsidRDefault="00161D36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«Кош-Агачский район», нормативно-правовыми актами МО </w:t>
      </w:r>
      <w:r>
        <w:rPr>
          <w:rFonts w:ascii="Times New Roman" w:hAnsi="Times New Roman" w:cs="Times New Roman"/>
          <w:sz w:val="24"/>
          <w:szCs w:val="24"/>
        </w:rPr>
        <w:t>Ортолыкское 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61D36" w:rsidRPr="00693D4B" w:rsidRDefault="00161D36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161D36" w:rsidRPr="00693D4B" w:rsidRDefault="00161D36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pStyle w:val="BodyText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161D36" w:rsidRPr="00872EB5" w:rsidRDefault="00161D36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161D36" w:rsidRPr="00872EB5" w:rsidRDefault="00161D36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161D36" w:rsidRPr="00872EB5" w:rsidRDefault="00161D36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281975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281975">
        <w:rPr>
          <w:rFonts w:ascii="Times New Roman" w:hAnsi="Times New Roman" w:cs="Times New Roman"/>
          <w:sz w:val="24"/>
          <w:szCs w:val="24"/>
        </w:rPr>
        <w:t xml:space="preserve"> </w:t>
      </w:r>
      <w:r w:rsidRPr="00872EB5">
        <w:rPr>
          <w:rFonts w:ascii="Times New Roman" w:hAnsi="Times New Roman" w:cs="Times New Roman"/>
          <w:sz w:val="24"/>
          <w:szCs w:val="24"/>
        </w:rPr>
        <w:t>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61D36" w:rsidRPr="00693D4B" w:rsidRDefault="00161D36" w:rsidP="004905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9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161D36" w:rsidRPr="00693D4B" w:rsidRDefault="00161D36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4905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161D36" w:rsidRPr="00693D4B" w:rsidRDefault="00161D36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161D36" w:rsidRPr="00693D4B" w:rsidRDefault="00161D36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161D36" w:rsidRPr="00693D4B" w:rsidRDefault="00161D36" w:rsidP="004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161D36" w:rsidRPr="00693D4B" w:rsidRDefault="00161D36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в Администрации МО 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(далее- ведомственная целевая программа), разработанная в соответствии с постановлением  Главы Администрации МО </w:t>
      </w:r>
      <w:r>
        <w:rPr>
          <w:rFonts w:ascii="Times New Roman" w:hAnsi="Times New Roman" w:cs="Times New Roman"/>
          <w:sz w:val="24"/>
          <w:szCs w:val="24"/>
        </w:rPr>
        <w:t>Ортолыкское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AD713F">
        <w:rPr>
          <w:rFonts w:ascii="Times New Roman" w:hAnsi="Times New Roman" w:cs="Times New Roman"/>
          <w:sz w:val="24"/>
          <w:szCs w:val="24"/>
        </w:rPr>
        <w:t>поселение №</w:t>
      </w:r>
      <w:r>
        <w:rPr>
          <w:rFonts w:ascii="Times New Roman" w:hAnsi="Times New Roman" w:cs="Times New Roman"/>
          <w:sz w:val="24"/>
          <w:szCs w:val="24"/>
        </w:rPr>
        <w:t xml:space="preserve"> 57 </w:t>
      </w:r>
      <w:r w:rsidRPr="00AD713F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29.12.2014г. </w:t>
      </w:r>
      <w:r w:rsidRPr="00AD713F">
        <w:rPr>
          <w:rFonts w:ascii="Times New Roman" w:hAnsi="Times New Roman" w:cs="Times New Roman"/>
          <w:sz w:val="24"/>
          <w:szCs w:val="24"/>
        </w:rPr>
        <w:t>«Об</w:t>
      </w:r>
      <w:r w:rsidRPr="00693D4B">
        <w:rPr>
          <w:rFonts w:ascii="Times New Roman" w:hAnsi="Times New Roman" w:cs="Times New Roman"/>
          <w:sz w:val="24"/>
          <w:szCs w:val="24"/>
        </w:rPr>
        <w:t xml:space="preserve"> утверждении Положения о разработке, утверждении и реализации ведомственных целевых программ».</w:t>
      </w:r>
    </w:p>
    <w:p w:rsidR="00161D36" w:rsidRPr="00693D4B" w:rsidRDefault="00161D36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2015 по 2018 годы без разделения на этапы.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161D36" w:rsidRPr="00693D4B" w:rsidRDefault="00161D36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161D36" w:rsidRPr="00693D4B" w:rsidRDefault="00161D36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161D36" w:rsidRPr="00693D4B" w:rsidRDefault="00161D36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ведомственной целевой программы составят </w:t>
      </w:r>
      <w:r>
        <w:rPr>
          <w:rFonts w:ascii="Times New Roman" w:hAnsi="Times New Roman" w:cs="Times New Roman"/>
          <w:sz w:val="24"/>
          <w:szCs w:val="24"/>
        </w:rPr>
        <w:t xml:space="preserve">35046,20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  </w:t>
      </w:r>
      <w:r>
        <w:rPr>
          <w:rFonts w:ascii="Times New Roman" w:hAnsi="Times New Roman" w:cs="Times New Roman"/>
          <w:sz w:val="24"/>
          <w:szCs w:val="24"/>
        </w:rPr>
        <w:t xml:space="preserve">6265,8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5745,36 ты</w:t>
      </w:r>
      <w:r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161D36" w:rsidRPr="00693D4B" w:rsidRDefault="00161D36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5758,76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5758,76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5758,76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5758,76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E950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1D36" w:rsidRPr="00693D4B" w:rsidRDefault="00161D36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161D36" w:rsidRPr="00693D4B" w:rsidRDefault="00161D36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161D36" w:rsidRPr="00693D4B" w:rsidRDefault="00161D36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0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0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161D36" w:rsidRPr="00693D4B" w:rsidRDefault="00161D36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161D36" w:rsidRPr="00693D4B" w:rsidRDefault="00161D36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161D36" w:rsidRPr="00693D4B" w:rsidRDefault="00161D36" w:rsidP="00DB1F55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161D36" w:rsidRPr="00693D4B" w:rsidRDefault="00161D36" w:rsidP="00412706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161D36" w:rsidRPr="00693D4B" w:rsidRDefault="00161D36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>35046,20 тыс.рублей.</w:t>
      </w:r>
    </w:p>
    <w:p w:rsidR="00161D36" w:rsidRPr="00693D4B" w:rsidRDefault="00161D36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 xml:space="preserve">32626,40 </w:t>
      </w:r>
      <w:r w:rsidRPr="00693D4B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  </w:t>
      </w:r>
      <w:r>
        <w:rPr>
          <w:rFonts w:ascii="Times New Roman" w:hAnsi="Times New Roman" w:cs="Times New Roman"/>
          <w:sz w:val="24"/>
          <w:szCs w:val="24"/>
        </w:rPr>
        <w:t xml:space="preserve">5862,50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5342,06 ты</w:t>
      </w:r>
      <w:r w:rsidRPr="00693D4B">
        <w:rPr>
          <w:rFonts w:ascii="Times New Roman" w:hAnsi="Times New Roman" w:cs="Times New Roman"/>
          <w:sz w:val="24"/>
          <w:szCs w:val="24"/>
        </w:rPr>
        <w:t>с. рублей;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5355,46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5355,46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5355,46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B36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</w:t>
      </w:r>
      <w:r>
        <w:rPr>
          <w:rFonts w:ascii="Times New Roman" w:hAnsi="Times New Roman" w:cs="Times New Roman"/>
          <w:sz w:val="24"/>
          <w:szCs w:val="24"/>
        </w:rPr>
        <w:t xml:space="preserve"> 5355,46 </w:t>
      </w:r>
      <w:r w:rsidRPr="00693D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161D36" w:rsidRPr="00693D4B" w:rsidRDefault="00161D36" w:rsidP="0041270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>
        <w:rPr>
          <w:rFonts w:ascii="Times New Roman" w:hAnsi="Times New Roman" w:cs="Times New Roman"/>
          <w:sz w:val="24"/>
          <w:szCs w:val="24"/>
        </w:rPr>
        <w:t>868,20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тыс.рублей;                                                  </w:t>
      </w:r>
    </w:p>
    <w:p w:rsidR="00161D36" w:rsidRPr="00693D4B" w:rsidRDefault="00161D36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</w:t>
      </w:r>
      <w:r>
        <w:rPr>
          <w:rFonts w:ascii="Times New Roman" w:hAnsi="Times New Roman" w:cs="Times New Roman"/>
          <w:sz w:val="24"/>
          <w:szCs w:val="24"/>
        </w:rPr>
        <w:t>1551,60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161D36" w:rsidRPr="00693D4B" w:rsidRDefault="00161D36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средства бюджета МО «Кош-Агачский район» в объеме </w:t>
      </w:r>
      <w:r>
        <w:rPr>
          <w:rFonts w:ascii="Times New Roman" w:hAnsi="Times New Roman" w:cs="Times New Roman"/>
          <w:sz w:val="24"/>
          <w:szCs w:val="24"/>
        </w:rPr>
        <w:t xml:space="preserve">32626,40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сельских поселений в объеме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93D4B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0 тыс. рублей                                              </w:t>
      </w:r>
    </w:p>
    <w:p w:rsidR="00161D36" w:rsidRPr="00693D4B" w:rsidRDefault="00161D36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161D36" w:rsidRPr="00693D4B" w:rsidRDefault="00161D36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161D36" w:rsidRPr="00693D4B" w:rsidRDefault="00161D36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161D36" w:rsidRPr="00693D4B" w:rsidRDefault="00161D36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Обеспечить темп роста налоговых поступлений в бюджет поселения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693D4B">
        <w:rPr>
          <w:rFonts w:ascii="Times New Roman" w:hAnsi="Times New Roman" w:cs="Times New Roman"/>
          <w:sz w:val="24"/>
          <w:szCs w:val="24"/>
        </w:rPr>
        <w:t>%;</w:t>
      </w: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Охватить территорию поселения мероприятиями по благоустройству 100 %</w:t>
      </w: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Охват населения услугами культуры составит 100 %;</w:t>
      </w:r>
    </w:p>
    <w:p w:rsidR="00161D36" w:rsidRPr="00693D4B" w:rsidRDefault="00161D36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куль</w:t>
      </w:r>
      <w:r>
        <w:rPr>
          <w:rFonts w:ascii="Times New Roman" w:hAnsi="Times New Roman" w:cs="Times New Roman"/>
          <w:sz w:val="24"/>
          <w:szCs w:val="24"/>
        </w:rPr>
        <w:t>турой и спортом 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61D36" w:rsidRPr="00693D4B" w:rsidRDefault="00161D36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поселением по безопасности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161D36" w:rsidRPr="00693D4B" w:rsidRDefault="00161D36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693D4B" w:rsidRDefault="00161D36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C791C">
      <w:pPr>
        <w:rPr>
          <w:rFonts w:ascii="Times New Roman" w:hAnsi="Times New Roman" w:cs="Times New Roman"/>
          <w:sz w:val="24"/>
          <w:szCs w:val="24"/>
        </w:rPr>
        <w:sectPr w:rsidR="00161D36" w:rsidRPr="003E2C5E" w:rsidSect="007D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D36" w:rsidRPr="003E2C5E" w:rsidRDefault="00161D36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W w:w="18953" w:type="dxa"/>
        <w:tblLayout w:type="fixed"/>
        <w:tblLook w:val="00A0"/>
      </w:tblPr>
      <w:tblGrid>
        <w:gridCol w:w="14850"/>
        <w:gridCol w:w="4103"/>
      </w:tblGrid>
      <w:tr w:rsidR="00161D36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161D36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161D36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85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161D36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161D3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F1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3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D36" w:rsidRPr="003E2C5E" w:rsidRDefault="00161D3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 и налогового потенциала.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190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161D36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D36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D36" w:rsidRPr="003E2C5E" w:rsidRDefault="00161D36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систем жизнеобеспечения.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61D36" w:rsidRPr="003E2C5E" w:rsidRDefault="00161D36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сферы.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161D36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161D36" w:rsidRPr="003E2C5E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85551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85551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855518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161D36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161D36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031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поселение."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сельского хозяйства</w:t>
            </w:r>
          </w:p>
          <w:p w:rsidR="00161D36" w:rsidRDefault="00161D36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1 разряда</w:t>
            </w:r>
          </w:p>
          <w:p w:rsidR="00161D36" w:rsidRPr="003E2C5E" w:rsidRDefault="00161D36" w:rsidP="00533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по землеустройству с. Кош-Агач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161D36" w:rsidRPr="003E2C5E" w:rsidRDefault="00161D36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161D36" w:rsidRPr="003E2C5E" w:rsidRDefault="00161D36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адресации, %;</w:t>
            </w:r>
          </w:p>
          <w:p w:rsidR="00161D36" w:rsidRPr="003E2C5E" w:rsidRDefault="00161D36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имеются/отсутствуют</w:t>
            </w:r>
          </w:p>
          <w:p w:rsidR="00161D36" w:rsidRPr="003E2C5E" w:rsidRDefault="00161D36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161D36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молодежной политике</w:t>
            </w:r>
          </w:p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 СДК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161D36" w:rsidRPr="003E2C5E" w:rsidRDefault="00161D36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 чел.;</w:t>
            </w:r>
          </w:p>
          <w:p w:rsidR="00161D36" w:rsidRPr="003E2C5E" w:rsidRDefault="00161D36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161D36" w:rsidRPr="003E2C5E" w:rsidRDefault="00161D36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  <w:t>Приложение 3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161D36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161D36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161D36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D36" w:rsidRPr="003E2C5E" w:rsidRDefault="00161D36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  <w:t>Приложение 4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161D36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554"/>
        <w:gridCol w:w="425"/>
        <w:gridCol w:w="709"/>
        <w:gridCol w:w="567"/>
        <w:gridCol w:w="567"/>
        <w:gridCol w:w="709"/>
        <w:gridCol w:w="1389"/>
        <w:gridCol w:w="473"/>
        <w:gridCol w:w="9"/>
        <w:gridCol w:w="964"/>
        <w:gridCol w:w="1125"/>
        <w:gridCol w:w="1046"/>
        <w:gridCol w:w="947"/>
        <w:gridCol w:w="1229"/>
        <w:gridCol w:w="10"/>
      </w:tblGrid>
      <w:tr w:rsidR="00161D36" w:rsidRPr="003E2C5E" w:rsidTr="004B3F54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688" w:type="dxa"/>
            <w:gridSpan w:val="3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705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161D36" w:rsidRPr="003E2C5E" w:rsidRDefault="00161D36" w:rsidP="00725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 бюджета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161D36" w:rsidRPr="003E2C5E" w:rsidTr="004B3F54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425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0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8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6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Комплексное развитие территории сельского поселения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32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296DE0" w:rsidTr="004B3F54">
        <w:trPr>
          <w:trHeight w:val="1085"/>
        </w:trPr>
        <w:tc>
          <w:tcPr>
            <w:tcW w:w="166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425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Default="00161D36" w:rsidP="00855518">
            <w:pPr>
              <w:jc w:val="center"/>
            </w:pP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161D36" w:rsidRDefault="00161D36" w:rsidP="00855518">
            <w:pPr>
              <w:jc w:val="center"/>
            </w:pP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947" w:type="dxa"/>
            <w:vAlign w:val="center"/>
          </w:tcPr>
          <w:p w:rsidR="00161D36" w:rsidRDefault="00161D36" w:rsidP="00855518">
            <w:pPr>
              <w:jc w:val="center"/>
            </w:pPr>
            <w:r w:rsidRPr="00AA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296DE0" w:rsidTr="004B3F54">
        <w:trPr>
          <w:trHeight w:val="221"/>
        </w:trPr>
        <w:tc>
          <w:tcPr>
            <w:tcW w:w="166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85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2325,29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85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1660,25</w:t>
            </w:r>
          </w:p>
        </w:tc>
        <w:tc>
          <w:tcPr>
            <w:tcW w:w="1046" w:type="dxa"/>
          </w:tcPr>
          <w:p w:rsidR="00161D36" w:rsidRPr="003E2C5E" w:rsidRDefault="00161D36" w:rsidP="008555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1723,9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4B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2284,59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296DE0" w:rsidTr="004B3F54">
        <w:trPr>
          <w:trHeight w:val="221"/>
        </w:trPr>
        <w:tc>
          <w:tcPr>
            <w:tcW w:w="1668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010Л801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701,86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6" w:type="dxa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E10A88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Развитие экономического и налогового 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0123000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E10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6" w:type="dxa"/>
            <w:vAlign w:val="center"/>
          </w:tcPr>
          <w:p w:rsidR="00161D36" w:rsidRPr="003E2C5E" w:rsidRDefault="00161D36" w:rsidP="00E10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E10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4B3F54">
        <w:trPr>
          <w:trHeight w:val="199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97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712898">
        <w:trPr>
          <w:trHeight w:val="312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0105118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Default="00161D36" w:rsidP="009751DD">
            <w:pPr>
              <w:jc w:val="center"/>
            </w:pPr>
            <w:r w:rsidRPr="00E9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046" w:type="dxa"/>
            <w:vAlign w:val="center"/>
          </w:tcPr>
          <w:p w:rsidR="00161D36" w:rsidRDefault="00161D36" w:rsidP="009751DD">
            <w:pPr>
              <w:jc w:val="center"/>
            </w:pPr>
            <w:r w:rsidRPr="00E9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947" w:type="dxa"/>
            <w:vAlign w:val="center"/>
          </w:tcPr>
          <w:p w:rsidR="00161D36" w:rsidRDefault="00161D36" w:rsidP="009751DD">
            <w:pPr>
              <w:jc w:val="center"/>
            </w:pPr>
            <w:r w:rsidRPr="00E95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0121000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0131000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7128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9751DD">
        <w:trPr>
          <w:trHeight w:val="400"/>
        </w:trPr>
        <w:tc>
          <w:tcPr>
            <w:tcW w:w="1668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39" w:type="dxa"/>
            <w:vMerge w:val="restart"/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DF0F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422,97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Default="00161D36" w:rsidP="009751DD">
            <w:pPr>
              <w:jc w:val="center"/>
            </w:pPr>
            <w:r w:rsidRPr="00E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422,97</w:t>
            </w:r>
          </w:p>
        </w:tc>
        <w:tc>
          <w:tcPr>
            <w:tcW w:w="1046" w:type="dxa"/>
            <w:vAlign w:val="center"/>
          </w:tcPr>
          <w:p w:rsidR="00161D36" w:rsidRDefault="00161D36" w:rsidP="009751DD">
            <w:pPr>
              <w:jc w:val="center"/>
            </w:pPr>
            <w:r w:rsidRPr="00E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422,97</w:t>
            </w:r>
          </w:p>
        </w:tc>
        <w:tc>
          <w:tcPr>
            <w:tcW w:w="947" w:type="dxa"/>
            <w:vAlign w:val="center"/>
          </w:tcPr>
          <w:p w:rsidR="00161D36" w:rsidRDefault="00161D36" w:rsidP="009751DD">
            <w:pPr>
              <w:jc w:val="center"/>
            </w:pPr>
            <w:r w:rsidRPr="00E33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422,97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9751DD">
        <w:trPr>
          <w:trHeight w:val="426"/>
        </w:trPr>
        <w:tc>
          <w:tcPr>
            <w:tcW w:w="1668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61D36" w:rsidRPr="003E2C5E" w:rsidRDefault="00161D36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1903,38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1914,94</w:t>
            </w:r>
          </w:p>
        </w:tc>
        <w:tc>
          <w:tcPr>
            <w:tcW w:w="1046" w:type="dxa"/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1854,59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1854,59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4B3F54">
        <w:trPr>
          <w:trHeight w:val="221"/>
        </w:trPr>
        <w:tc>
          <w:tcPr>
            <w:tcW w:w="1668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143,16</w:t>
            </w:r>
          </w:p>
        </w:tc>
        <w:tc>
          <w:tcPr>
            <w:tcW w:w="1046" w:type="dxa"/>
          </w:tcPr>
          <w:p w:rsidR="00161D36" w:rsidRDefault="00161D36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1D36" w:rsidRPr="003E2C5E" w:rsidRDefault="00161D36" w:rsidP="00CA1C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286,31</w:t>
            </w:r>
          </w:p>
        </w:tc>
        <w:tc>
          <w:tcPr>
            <w:tcW w:w="947" w:type="dxa"/>
            <w:vAlign w:val="center"/>
          </w:tcPr>
          <w:p w:rsidR="00161D36" w:rsidRPr="003E2C5E" w:rsidRDefault="00161D36" w:rsidP="00975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286,31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36" w:rsidRPr="003E2C5E" w:rsidRDefault="00161D36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36" w:rsidRPr="003E2C5E" w:rsidRDefault="00161D36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0A0"/>
      </w:tblPr>
      <w:tblGrid>
        <w:gridCol w:w="14709"/>
        <w:gridCol w:w="4103"/>
      </w:tblGrid>
      <w:tr w:rsidR="00161D36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Ортолыкское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161D36" w:rsidRPr="003E2C5E" w:rsidRDefault="00161D36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D36" w:rsidRPr="003E2C5E" w:rsidRDefault="00161D36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161D36" w:rsidRPr="003E2C5E" w:rsidRDefault="00161D36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161D36" w:rsidRPr="003E2C5E" w:rsidTr="00F60092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59" w:type="dxa"/>
            <w:gridSpan w:val="5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161D36" w:rsidRPr="003E2C5E" w:rsidTr="00F60092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559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76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8" w:type="dxa"/>
            <w:vAlign w:val="center"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6265,80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5745,36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5758,76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5758,76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6265,80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632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5745,36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5758,76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5758,76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8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258,6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5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5862,50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5342,06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5355,46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5355,46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727"/>
        </w:trPr>
        <w:tc>
          <w:tcPr>
            <w:tcW w:w="540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8A378B" w:rsidRDefault="00161D36" w:rsidP="008A3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8A3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8A378B" w:rsidRDefault="00161D36" w:rsidP="00B36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</w:t>
            </w: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27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 w:val="restart"/>
            <w:noWrap/>
          </w:tcPr>
          <w:p w:rsidR="00161D36" w:rsidRPr="003E2C5E" w:rsidRDefault="00161D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30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F60092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615F56" w:rsidTr="00F60092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615F56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615F56" w:rsidRDefault="00161D36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1D36" w:rsidRPr="00615F56" w:rsidRDefault="00161D36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D36" w:rsidRPr="00615F56" w:rsidRDefault="00161D36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73"/>
        <w:gridCol w:w="2442"/>
        <w:gridCol w:w="2972"/>
        <w:gridCol w:w="1289"/>
        <w:gridCol w:w="1559"/>
        <w:gridCol w:w="1417"/>
        <w:gridCol w:w="1276"/>
        <w:gridCol w:w="1418"/>
      </w:tblGrid>
      <w:tr w:rsidR="00161D36" w:rsidRPr="003E2C5E" w:rsidTr="003C6DD8">
        <w:trPr>
          <w:trHeight w:val="300"/>
        </w:trPr>
        <w:tc>
          <w:tcPr>
            <w:tcW w:w="540" w:type="dxa"/>
            <w:vMerge w:val="restart"/>
            <w:noWrap/>
          </w:tcPr>
          <w:p w:rsidR="00161D36" w:rsidRPr="003E2C5E" w:rsidRDefault="00161D36" w:rsidP="003C6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социально-культурной сферы ения</w:t>
            </w: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2326,35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2337,91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3C5F54">
        <w:trPr>
          <w:trHeight w:val="808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Ортолыкское сельское поселение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D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2326,35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D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2337,91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1D36" w:rsidRPr="003E2C5E" w:rsidTr="003C6DD8">
        <w:trPr>
          <w:trHeight w:val="510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2326,35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2337,91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E10A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2277,56</w:t>
            </w:r>
          </w:p>
        </w:tc>
        <w:tc>
          <w:tcPr>
            <w:tcW w:w="1418" w:type="dxa"/>
            <w:noWrap/>
            <w:vAlign w:val="bottom"/>
          </w:tcPr>
          <w:p w:rsidR="00161D36" w:rsidRPr="003E2C5E" w:rsidRDefault="00161D36" w:rsidP="002F3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D36" w:rsidRPr="00615F56" w:rsidTr="003C6DD8">
        <w:trPr>
          <w:trHeight w:val="315"/>
        </w:trPr>
        <w:tc>
          <w:tcPr>
            <w:tcW w:w="540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1D36" w:rsidRPr="00615F56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161D36" w:rsidRPr="003E2C5E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161D36" w:rsidRPr="00615F56" w:rsidRDefault="00161D36" w:rsidP="003C6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61D36" w:rsidRPr="00615F56" w:rsidRDefault="00161D36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161D36" w:rsidRPr="00615F56" w:rsidRDefault="00161D36" w:rsidP="006C791C">
      <w:pPr>
        <w:rPr>
          <w:rFonts w:ascii="Times New Roman" w:hAnsi="Times New Roman" w:cs="Times New Roman"/>
          <w:sz w:val="24"/>
          <w:szCs w:val="24"/>
        </w:rPr>
      </w:pPr>
    </w:p>
    <w:p w:rsidR="00161D36" w:rsidRPr="00615F56" w:rsidRDefault="00161D36" w:rsidP="006C791C">
      <w:pPr>
        <w:rPr>
          <w:rFonts w:ascii="Times New Roman" w:hAnsi="Times New Roman" w:cs="Times New Roman"/>
          <w:sz w:val="24"/>
          <w:szCs w:val="24"/>
        </w:rPr>
      </w:pPr>
    </w:p>
    <w:p w:rsidR="00161D36" w:rsidRPr="00A063EE" w:rsidRDefault="00161D36" w:rsidP="006C791C">
      <w:pPr>
        <w:rPr>
          <w:rFonts w:ascii="Times New Roman" w:hAnsi="Times New Roman" w:cs="Times New Roman"/>
          <w:sz w:val="44"/>
          <w:szCs w:val="44"/>
        </w:rPr>
      </w:pPr>
    </w:p>
    <w:p w:rsidR="00161D36" w:rsidRPr="00A063EE" w:rsidRDefault="00161D36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>ПАСПОРТ</w:t>
      </w:r>
    </w:p>
    <w:p w:rsidR="00161D36" w:rsidRDefault="00161D36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063EE">
        <w:rPr>
          <w:rFonts w:ascii="Times New Roman" w:hAnsi="Times New Roman" w:cs="Times New Roman"/>
          <w:sz w:val="44"/>
          <w:szCs w:val="44"/>
        </w:rPr>
        <w:t xml:space="preserve">МУНИЦИПАЛЬНОЙ ПРОГРАММЫ МУНИЦИПАЛЬНОГО ОБРАЗОВАНИЯ  </w:t>
      </w:r>
      <w:r>
        <w:rPr>
          <w:rFonts w:ascii="Times New Roman" w:hAnsi="Times New Roman" w:cs="Times New Roman"/>
          <w:sz w:val="44"/>
          <w:szCs w:val="44"/>
        </w:rPr>
        <w:t>Ортолыкское</w:t>
      </w:r>
      <w:r w:rsidRPr="00A063EE">
        <w:rPr>
          <w:rFonts w:ascii="Times New Roman" w:hAnsi="Times New Roman" w:cs="Times New Roman"/>
          <w:sz w:val="44"/>
          <w:szCs w:val="44"/>
        </w:rPr>
        <w:t xml:space="preserve"> сельское поселение</w:t>
      </w:r>
    </w:p>
    <w:p w:rsidR="00161D36" w:rsidRPr="00A063EE" w:rsidRDefault="00161D36" w:rsidP="00A06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2019 -2024 гг.</w:t>
      </w:r>
    </w:p>
    <w:p w:rsidR="00161D36" w:rsidRPr="00A063EE" w:rsidRDefault="00161D36">
      <w:pPr>
        <w:rPr>
          <w:rFonts w:ascii="Times New Roman" w:hAnsi="Times New Roman" w:cs="Times New Roman"/>
          <w:sz w:val="44"/>
          <w:szCs w:val="44"/>
        </w:rPr>
      </w:pPr>
    </w:p>
    <w:sectPr w:rsidR="00161D36" w:rsidRPr="00A063EE" w:rsidSect="000B3B39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36" w:rsidRDefault="00161D36" w:rsidP="007B4922">
      <w:pPr>
        <w:spacing w:after="0" w:line="240" w:lineRule="auto"/>
      </w:pPr>
      <w:r>
        <w:separator/>
      </w:r>
    </w:p>
  </w:endnote>
  <w:endnote w:type="continuationSeparator" w:id="0">
    <w:p w:rsidR="00161D36" w:rsidRDefault="00161D36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36" w:rsidRDefault="00161D3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61D36" w:rsidRDefault="00161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36" w:rsidRDefault="00161D36" w:rsidP="007B4922">
      <w:pPr>
        <w:spacing w:after="0" w:line="240" w:lineRule="auto"/>
      </w:pPr>
      <w:r>
        <w:separator/>
      </w:r>
    </w:p>
  </w:footnote>
  <w:footnote w:type="continuationSeparator" w:id="0">
    <w:p w:rsidR="00161D36" w:rsidRDefault="00161D36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6C6748"/>
    <w:multiLevelType w:val="hybridMultilevel"/>
    <w:tmpl w:val="9AD0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AE8"/>
    <w:rsid w:val="0000203B"/>
    <w:rsid w:val="00003EBF"/>
    <w:rsid w:val="00010677"/>
    <w:rsid w:val="000131D3"/>
    <w:rsid w:val="00013683"/>
    <w:rsid w:val="00016F4A"/>
    <w:rsid w:val="0002403D"/>
    <w:rsid w:val="0003131A"/>
    <w:rsid w:val="000427AA"/>
    <w:rsid w:val="00047D74"/>
    <w:rsid w:val="00065529"/>
    <w:rsid w:val="000835F2"/>
    <w:rsid w:val="00086BBE"/>
    <w:rsid w:val="00093995"/>
    <w:rsid w:val="000A291B"/>
    <w:rsid w:val="000A3D4D"/>
    <w:rsid w:val="000A57DB"/>
    <w:rsid w:val="000B1BB5"/>
    <w:rsid w:val="000B2B8C"/>
    <w:rsid w:val="000B3B39"/>
    <w:rsid w:val="000B3B3E"/>
    <w:rsid w:val="000C054D"/>
    <w:rsid w:val="000C170D"/>
    <w:rsid w:val="000C2A08"/>
    <w:rsid w:val="000C53A2"/>
    <w:rsid w:val="000D0192"/>
    <w:rsid w:val="000D3FCD"/>
    <w:rsid w:val="000E35E2"/>
    <w:rsid w:val="000E3AE8"/>
    <w:rsid w:val="000E404E"/>
    <w:rsid w:val="000E7F6F"/>
    <w:rsid w:val="000F006F"/>
    <w:rsid w:val="000F4594"/>
    <w:rsid w:val="000F54B4"/>
    <w:rsid w:val="000F5A64"/>
    <w:rsid w:val="00110760"/>
    <w:rsid w:val="00111627"/>
    <w:rsid w:val="001141BB"/>
    <w:rsid w:val="0011466B"/>
    <w:rsid w:val="00122313"/>
    <w:rsid w:val="00124AE6"/>
    <w:rsid w:val="00133AE5"/>
    <w:rsid w:val="00135ABC"/>
    <w:rsid w:val="001479B6"/>
    <w:rsid w:val="00147BF8"/>
    <w:rsid w:val="00150D4B"/>
    <w:rsid w:val="00156700"/>
    <w:rsid w:val="00161D36"/>
    <w:rsid w:val="00171FC6"/>
    <w:rsid w:val="00172076"/>
    <w:rsid w:val="00181D4D"/>
    <w:rsid w:val="00182278"/>
    <w:rsid w:val="00182593"/>
    <w:rsid w:val="00190205"/>
    <w:rsid w:val="00194ADD"/>
    <w:rsid w:val="001A2576"/>
    <w:rsid w:val="001A45F4"/>
    <w:rsid w:val="001B00C4"/>
    <w:rsid w:val="001B3BC9"/>
    <w:rsid w:val="001C76CF"/>
    <w:rsid w:val="001D3CFA"/>
    <w:rsid w:val="001E3990"/>
    <w:rsid w:val="001E47D5"/>
    <w:rsid w:val="001E5585"/>
    <w:rsid w:val="001E6362"/>
    <w:rsid w:val="001F18E1"/>
    <w:rsid w:val="001F26AF"/>
    <w:rsid w:val="001F48B6"/>
    <w:rsid w:val="00224D2F"/>
    <w:rsid w:val="0022773E"/>
    <w:rsid w:val="00230972"/>
    <w:rsid w:val="002330B6"/>
    <w:rsid w:val="00245215"/>
    <w:rsid w:val="0024568A"/>
    <w:rsid w:val="0025166C"/>
    <w:rsid w:val="002532C7"/>
    <w:rsid w:val="00255608"/>
    <w:rsid w:val="00261DDA"/>
    <w:rsid w:val="00266564"/>
    <w:rsid w:val="00267A10"/>
    <w:rsid w:val="00271E9C"/>
    <w:rsid w:val="00275D77"/>
    <w:rsid w:val="00281975"/>
    <w:rsid w:val="00281E54"/>
    <w:rsid w:val="002827E8"/>
    <w:rsid w:val="00296DE0"/>
    <w:rsid w:val="002A2880"/>
    <w:rsid w:val="002B163C"/>
    <w:rsid w:val="002B2C63"/>
    <w:rsid w:val="002C2B40"/>
    <w:rsid w:val="002D1BD6"/>
    <w:rsid w:val="002D6F5D"/>
    <w:rsid w:val="002D7A3E"/>
    <w:rsid w:val="002D7A8B"/>
    <w:rsid w:val="002E587D"/>
    <w:rsid w:val="002E6C09"/>
    <w:rsid w:val="002E71A7"/>
    <w:rsid w:val="002E7D7B"/>
    <w:rsid w:val="002F3C97"/>
    <w:rsid w:val="00301484"/>
    <w:rsid w:val="00302BB0"/>
    <w:rsid w:val="0030319B"/>
    <w:rsid w:val="00303DE9"/>
    <w:rsid w:val="00307210"/>
    <w:rsid w:val="003103AF"/>
    <w:rsid w:val="00312B61"/>
    <w:rsid w:val="00313D55"/>
    <w:rsid w:val="00316C47"/>
    <w:rsid w:val="00332BEF"/>
    <w:rsid w:val="00337252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41A9"/>
    <w:rsid w:val="003A196F"/>
    <w:rsid w:val="003A7E03"/>
    <w:rsid w:val="003B16F2"/>
    <w:rsid w:val="003B1926"/>
    <w:rsid w:val="003B22A9"/>
    <w:rsid w:val="003C551A"/>
    <w:rsid w:val="003C5F54"/>
    <w:rsid w:val="003C6DD8"/>
    <w:rsid w:val="003D4216"/>
    <w:rsid w:val="003E2C5E"/>
    <w:rsid w:val="003E3692"/>
    <w:rsid w:val="003E6014"/>
    <w:rsid w:val="003E710B"/>
    <w:rsid w:val="003F36D4"/>
    <w:rsid w:val="00404559"/>
    <w:rsid w:val="0040505B"/>
    <w:rsid w:val="004109C2"/>
    <w:rsid w:val="00412706"/>
    <w:rsid w:val="0041664A"/>
    <w:rsid w:val="0041685E"/>
    <w:rsid w:val="00424403"/>
    <w:rsid w:val="00425572"/>
    <w:rsid w:val="00442E38"/>
    <w:rsid w:val="00457B50"/>
    <w:rsid w:val="00461315"/>
    <w:rsid w:val="0046216D"/>
    <w:rsid w:val="00473639"/>
    <w:rsid w:val="00476F32"/>
    <w:rsid w:val="0048567D"/>
    <w:rsid w:val="004905C2"/>
    <w:rsid w:val="00490C18"/>
    <w:rsid w:val="004923CD"/>
    <w:rsid w:val="004A7051"/>
    <w:rsid w:val="004B2458"/>
    <w:rsid w:val="004B3F54"/>
    <w:rsid w:val="004B42B0"/>
    <w:rsid w:val="004B64BC"/>
    <w:rsid w:val="004B656B"/>
    <w:rsid w:val="004C020E"/>
    <w:rsid w:val="004D21F1"/>
    <w:rsid w:val="004D30AF"/>
    <w:rsid w:val="004D783D"/>
    <w:rsid w:val="004D7AA6"/>
    <w:rsid w:val="004E309C"/>
    <w:rsid w:val="004E7178"/>
    <w:rsid w:val="004F1FFF"/>
    <w:rsid w:val="004F6689"/>
    <w:rsid w:val="005021C3"/>
    <w:rsid w:val="0050254D"/>
    <w:rsid w:val="00507A9B"/>
    <w:rsid w:val="0051297F"/>
    <w:rsid w:val="0051448F"/>
    <w:rsid w:val="005203B5"/>
    <w:rsid w:val="00533359"/>
    <w:rsid w:val="00535E23"/>
    <w:rsid w:val="005376B3"/>
    <w:rsid w:val="00546AB8"/>
    <w:rsid w:val="005511AB"/>
    <w:rsid w:val="005620FF"/>
    <w:rsid w:val="00564C9A"/>
    <w:rsid w:val="00572E2A"/>
    <w:rsid w:val="00577DA6"/>
    <w:rsid w:val="005923EC"/>
    <w:rsid w:val="00597D42"/>
    <w:rsid w:val="005A07B7"/>
    <w:rsid w:val="005A2475"/>
    <w:rsid w:val="005B1288"/>
    <w:rsid w:val="005C47F5"/>
    <w:rsid w:val="005D2F65"/>
    <w:rsid w:val="005D5274"/>
    <w:rsid w:val="005E1F5B"/>
    <w:rsid w:val="005E6BCF"/>
    <w:rsid w:val="00602351"/>
    <w:rsid w:val="00615F56"/>
    <w:rsid w:val="0062033B"/>
    <w:rsid w:val="00621DC9"/>
    <w:rsid w:val="00623D99"/>
    <w:rsid w:val="00623F0F"/>
    <w:rsid w:val="0063290B"/>
    <w:rsid w:val="00640FDC"/>
    <w:rsid w:val="00647A81"/>
    <w:rsid w:val="00647D3D"/>
    <w:rsid w:val="006605F0"/>
    <w:rsid w:val="00660CA3"/>
    <w:rsid w:val="00666CEC"/>
    <w:rsid w:val="006746BB"/>
    <w:rsid w:val="0068291D"/>
    <w:rsid w:val="006860EB"/>
    <w:rsid w:val="00691E56"/>
    <w:rsid w:val="006929C4"/>
    <w:rsid w:val="00693D4B"/>
    <w:rsid w:val="00695FCE"/>
    <w:rsid w:val="006A27D3"/>
    <w:rsid w:val="006A54CB"/>
    <w:rsid w:val="006A67F9"/>
    <w:rsid w:val="006A6A32"/>
    <w:rsid w:val="006B5190"/>
    <w:rsid w:val="006C656D"/>
    <w:rsid w:val="006C7672"/>
    <w:rsid w:val="006C791C"/>
    <w:rsid w:val="006D285F"/>
    <w:rsid w:val="006D4969"/>
    <w:rsid w:val="006D7D52"/>
    <w:rsid w:val="006E0C12"/>
    <w:rsid w:val="006F1C17"/>
    <w:rsid w:val="006F45E9"/>
    <w:rsid w:val="00712898"/>
    <w:rsid w:val="00721EEF"/>
    <w:rsid w:val="00725207"/>
    <w:rsid w:val="00733AC6"/>
    <w:rsid w:val="00736070"/>
    <w:rsid w:val="007414DD"/>
    <w:rsid w:val="00741B47"/>
    <w:rsid w:val="007504F0"/>
    <w:rsid w:val="00750ABB"/>
    <w:rsid w:val="0075290F"/>
    <w:rsid w:val="00755688"/>
    <w:rsid w:val="00756056"/>
    <w:rsid w:val="0078046E"/>
    <w:rsid w:val="00783BF4"/>
    <w:rsid w:val="00786586"/>
    <w:rsid w:val="00793769"/>
    <w:rsid w:val="00794DE1"/>
    <w:rsid w:val="00796F6E"/>
    <w:rsid w:val="007A0592"/>
    <w:rsid w:val="007A1353"/>
    <w:rsid w:val="007A4E36"/>
    <w:rsid w:val="007A5EC0"/>
    <w:rsid w:val="007B1014"/>
    <w:rsid w:val="007B4922"/>
    <w:rsid w:val="007D101A"/>
    <w:rsid w:val="007D12C3"/>
    <w:rsid w:val="007D210C"/>
    <w:rsid w:val="007E356B"/>
    <w:rsid w:val="007E3F47"/>
    <w:rsid w:val="007E69C1"/>
    <w:rsid w:val="008023F8"/>
    <w:rsid w:val="008042C9"/>
    <w:rsid w:val="00807A77"/>
    <w:rsid w:val="00810085"/>
    <w:rsid w:val="00811CC2"/>
    <w:rsid w:val="00812335"/>
    <w:rsid w:val="00812EB9"/>
    <w:rsid w:val="00814842"/>
    <w:rsid w:val="008149DB"/>
    <w:rsid w:val="00815E32"/>
    <w:rsid w:val="0082616E"/>
    <w:rsid w:val="008327CD"/>
    <w:rsid w:val="00844FAC"/>
    <w:rsid w:val="00850652"/>
    <w:rsid w:val="008544D8"/>
    <w:rsid w:val="00854921"/>
    <w:rsid w:val="00855518"/>
    <w:rsid w:val="00862DF0"/>
    <w:rsid w:val="00867658"/>
    <w:rsid w:val="00872292"/>
    <w:rsid w:val="00872EB5"/>
    <w:rsid w:val="00877D3F"/>
    <w:rsid w:val="00882C40"/>
    <w:rsid w:val="008830FE"/>
    <w:rsid w:val="008855B3"/>
    <w:rsid w:val="00891214"/>
    <w:rsid w:val="00894912"/>
    <w:rsid w:val="008972E8"/>
    <w:rsid w:val="008A1401"/>
    <w:rsid w:val="008A378B"/>
    <w:rsid w:val="008A7538"/>
    <w:rsid w:val="008C1B2B"/>
    <w:rsid w:val="008C2210"/>
    <w:rsid w:val="008C56FA"/>
    <w:rsid w:val="008D3117"/>
    <w:rsid w:val="008E2484"/>
    <w:rsid w:val="008E483E"/>
    <w:rsid w:val="008E56E7"/>
    <w:rsid w:val="008E62D9"/>
    <w:rsid w:val="008F45C0"/>
    <w:rsid w:val="008F686A"/>
    <w:rsid w:val="00905B9C"/>
    <w:rsid w:val="00910593"/>
    <w:rsid w:val="0092264C"/>
    <w:rsid w:val="0092542A"/>
    <w:rsid w:val="00927B16"/>
    <w:rsid w:val="00932B6A"/>
    <w:rsid w:val="009335C4"/>
    <w:rsid w:val="00934090"/>
    <w:rsid w:val="009502E4"/>
    <w:rsid w:val="00951998"/>
    <w:rsid w:val="00952B4D"/>
    <w:rsid w:val="00954791"/>
    <w:rsid w:val="00955E04"/>
    <w:rsid w:val="009568A8"/>
    <w:rsid w:val="00967756"/>
    <w:rsid w:val="00971AA8"/>
    <w:rsid w:val="009751DD"/>
    <w:rsid w:val="0098677F"/>
    <w:rsid w:val="00990AA0"/>
    <w:rsid w:val="00990FCE"/>
    <w:rsid w:val="00991FC3"/>
    <w:rsid w:val="00993C0B"/>
    <w:rsid w:val="009A1DE0"/>
    <w:rsid w:val="009A7927"/>
    <w:rsid w:val="009A79D3"/>
    <w:rsid w:val="009B583D"/>
    <w:rsid w:val="009C2618"/>
    <w:rsid w:val="009D2C2E"/>
    <w:rsid w:val="009D3EB7"/>
    <w:rsid w:val="009D64BF"/>
    <w:rsid w:val="009D6D52"/>
    <w:rsid w:val="009D70E9"/>
    <w:rsid w:val="009E295F"/>
    <w:rsid w:val="009E5E0F"/>
    <w:rsid w:val="009E6C4C"/>
    <w:rsid w:val="00A00877"/>
    <w:rsid w:val="00A063EE"/>
    <w:rsid w:val="00A07CCD"/>
    <w:rsid w:val="00A10F68"/>
    <w:rsid w:val="00A1123C"/>
    <w:rsid w:val="00A21F10"/>
    <w:rsid w:val="00A256A2"/>
    <w:rsid w:val="00A26055"/>
    <w:rsid w:val="00A264D8"/>
    <w:rsid w:val="00A31B3F"/>
    <w:rsid w:val="00A40EA0"/>
    <w:rsid w:val="00A46679"/>
    <w:rsid w:val="00A52CFC"/>
    <w:rsid w:val="00A55F2C"/>
    <w:rsid w:val="00A6217C"/>
    <w:rsid w:val="00A634C1"/>
    <w:rsid w:val="00A71B47"/>
    <w:rsid w:val="00A87A07"/>
    <w:rsid w:val="00A90840"/>
    <w:rsid w:val="00A90EB3"/>
    <w:rsid w:val="00A94DEA"/>
    <w:rsid w:val="00AA5130"/>
    <w:rsid w:val="00AB0C4E"/>
    <w:rsid w:val="00AB2BBD"/>
    <w:rsid w:val="00AB3634"/>
    <w:rsid w:val="00AC1FF5"/>
    <w:rsid w:val="00AD6F59"/>
    <w:rsid w:val="00AD713F"/>
    <w:rsid w:val="00AE526C"/>
    <w:rsid w:val="00AE674C"/>
    <w:rsid w:val="00B06905"/>
    <w:rsid w:val="00B12ABB"/>
    <w:rsid w:val="00B13FF4"/>
    <w:rsid w:val="00B17FE5"/>
    <w:rsid w:val="00B31A1C"/>
    <w:rsid w:val="00B322D7"/>
    <w:rsid w:val="00B32E7D"/>
    <w:rsid w:val="00B35A36"/>
    <w:rsid w:val="00B36A63"/>
    <w:rsid w:val="00B37D45"/>
    <w:rsid w:val="00B41828"/>
    <w:rsid w:val="00B45CE1"/>
    <w:rsid w:val="00B46438"/>
    <w:rsid w:val="00B50BFB"/>
    <w:rsid w:val="00B536B5"/>
    <w:rsid w:val="00B53CF7"/>
    <w:rsid w:val="00B671F3"/>
    <w:rsid w:val="00B70E3C"/>
    <w:rsid w:val="00B72F86"/>
    <w:rsid w:val="00B74287"/>
    <w:rsid w:val="00B827A2"/>
    <w:rsid w:val="00B84EF0"/>
    <w:rsid w:val="00B87739"/>
    <w:rsid w:val="00B96E3E"/>
    <w:rsid w:val="00BA1A47"/>
    <w:rsid w:val="00BA5789"/>
    <w:rsid w:val="00BA6814"/>
    <w:rsid w:val="00BA798F"/>
    <w:rsid w:val="00BB2400"/>
    <w:rsid w:val="00BB37FB"/>
    <w:rsid w:val="00BB47F3"/>
    <w:rsid w:val="00BB7F55"/>
    <w:rsid w:val="00BC68E3"/>
    <w:rsid w:val="00BC6C3B"/>
    <w:rsid w:val="00BD3FFF"/>
    <w:rsid w:val="00BD64CC"/>
    <w:rsid w:val="00BD79C5"/>
    <w:rsid w:val="00BE08D6"/>
    <w:rsid w:val="00BE64C9"/>
    <w:rsid w:val="00BF0DD2"/>
    <w:rsid w:val="00BF1F4F"/>
    <w:rsid w:val="00BF5B91"/>
    <w:rsid w:val="00C052A4"/>
    <w:rsid w:val="00C10C9B"/>
    <w:rsid w:val="00C14516"/>
    <w:rsid w:val="00C174C3"/>
    <w:rsid w:val="00C259D8"/>
    <w:rsid w:val="00C26CAD"/>
    <w:rsid w:val="00C27A27"/>
    <w:rsid w:val="00C27B60"/>
    <w:rsid w:val="00C36F05"/>
    <w:rsid w:val="00C456FD"/>
    <w:rsid w:val="00C50315"/>
    <w:rsid w:val="00C52632"/>
    <w:rsid w:val="00C562CC"/>
    <w:rsid w:val="00C565B3"/>
    <w:rsid w:val="00C57DC0"/>
    <w:rsid w:val="00C655FF"/>
    <w:rsid w:val="00C75162"/>
    <w:rsid w:val="00C80759"/>
    <w:rsid w:val="00C84033"/>
    <w:rsid w:val="00C87C63"/>
    <w:rsid w:val="00C87DFA"/>
    <w:rsid w:val="00C92E85"/>
    <w:rsid w:val="00C945E7"/>
    <w:rsid w:val="00CA1C32"/>
    <w:rsid w:val="00CB5AF6"/>
    <w:rsid w:val="00CC2FAA"/>
    <w:rsid w:val="00CD0C75"/>
    <w:rsid w:val="00CE1485"/>
    <w:rsid w:val="00CF4432"/>
    <w:rsid w:val="00CF6460"/>
    <w:rsid w:val="00D0047F"/>
    <w:rsid w:val="00D0104E"/>
    <w:rsid w:val="00D01FF2"/>
    <w:rsid w:val="00D033E7"/>
    <w:rsid w:val="00D04AF8"/>
    <w:rsid w:val="00D07330"/>
    <w:rsid w:val="00D14C0B"/>
    <w:rsid w:val="00D21019"/>
    <w:rsid w:val="00D2207A"/>
    <w:rsid w:val="00D253DD"/>
    <w:rsid w:val="00D2554B"/>
    <w:rsid w:val="00D2666D"/>
    <w:rsid w:val="00D305A7"/>
    <w:rsid w:val="00D3350B"/>
    <w:rsid w:val="00D33870"/>
    <w:rsid w:val="00D34E70"/>
    <w:rsid w:val="00D36B70"/>
    <w:rsid w:val="00D430D6"/>
    <w:rsid w:val="00D46ECD"/>
    <w:rsid w:val="00D479B6"/>
    <w:rsid w:val="00D71DD7"/>
    <w:rsid w:val="00D92ACE"/>
    <w:rsid w:val="00D94066"/>
    <w:rsid w:val="00D95851"/>
    <w:rsid w:val="00D9594D"/>
    <w:rsid w:val="00D972F4"/>
    <w:rsid w:val="00DA1D01"/>
    <w:rsid w:val="00DA44F9"/>
    <w:rsid w:val="00DB09D7"/>
    <w:rsid w:val="00DB1F55"/>
    <w:rsid w:val="00DB6813"/>
    <w:rsid w:val="00DB7C00"/>
    <w:rsid w:val="00DC4EC8"/>
    <w:rsid w:val="00DD27D2"/>
    <w:rsid w:val="00DD2BC9"/>
    <w:rsid w:val="00DE3D64"/>
    <w:rsid w:val="00DE644D"/>
    <w:rsid w:val="00DF0F82"/>
    <w:rsid w:val="00DF158B"/>
    <w:rsid w:val="00DF54AE"/>
    <w:rsid w:val="00DF7580"/>
    <w:rsid w:val="00E05277"/>
    <w:rsid w:val="00E10966"/>
    <w:rsid w:val="00E10A88"/>
    <w:rsid w:val="00E24149"/>
    <w:rsid w:val="00E31C2F"/>
    <w:rsid w:val="00E33307"/>
    <w:rsid w:val="00E41C0A"/>
    <w:rsid w:val="00E43C9B"/>
    <w:rsid w:val="00E508EE"/>
    <w:rsid w:val="00E55216"/>
    <w:rsid w:val="00E57C8C"/>
    <w:rsid w:val="00E66435"/>
    <w:rsid w:val="00E76B2C"/>
    <w:rsid w:val="00E87EB8"/>
    <w:rsid w:val="00E931BD"/>
    <w:rsid w:val="00E950F3"/>
    <w:rsid w:val="00E95A35"/>
    <w:rsid w:val="00EA1BF9"/>
    <w:rsid w:val="00EA6869"/>
    <w:rsid w:val="00EB1411"/>
    <w:rsid w:val="00EB3B01"/>
    <w:rsid w:val="00EB5048"/>
    <w:rsid w:val="00EC20F6"/>
    <w:rsid w:val="00ED7AD8"/>
    <w:rsid w:val="00EE327F"/>
    <w:rsid w:val="00EE5573"/>
    <w:rsid w:val="00EF05EA"/>
    <w:rsid w:val="00EF0913"/>
    <w:rsid w:val="00EF56AF"/>
    <w:rsid w:val="00F000A1"/>
    <w:rsid w:val="00F02BCB"/>
    <w:rsid w:val="00F15B2A"/>
    <w:rsid w:val="00F1699F"/>
    <w:rsid w:val="00F17754"/>
    <w:rsid w:val="00F21705"/>
    <w:rsid w:val="00F23E08"/>
    <w:rsid w:val="00F27892"/>
    <w:rsid w:val="00F35AB1"/>
    <w:rsid w:val="00F40B32"/>
    <w:rsid w:val="00F427F2"/>
    <w:rsid w:val="00F45941"/>
    <w:rsid w:val="00F46CE5"/>
    <w:rsid w:val="00F50A8C"/>
    <w:rsid w:val="00F51695"/>
    <w:rsid w:val="00F55999"/>
    <w:rsid w:val="00F60092"/>
    <w:rsid w:val="00F60EED"/>
    <w:rsid w:val="00F6286A"/>
    <w:rsid w:val="00F65444"/>
    <w:rsid w:val="00F70184"/>
    <w:rsid w:val="00F71D54"/>
    <w:rsid w:val="00F74487"/>
    <w:rsid w:val="00F7653B"/>
    <w:rsid w:val="00F77B87"/>
    <w:rsid w:val="00F86CE8"/>
    <w:rsid w:val="00F9245A"/>
    <w:rsid w:val="00F92C2D"/>
    <w:rsid w:val="00FA1B4A"/>
    <w:rsid w:val="00FA3A59"/>
    <w:rsid w:val="00FB0876"/>
    <w:rsid w:val="00FB257D"/>
    <w:rsid w:val="00FB262A"/>
    <w:rsid w:val="00FB3B60"/>
    <w:rsid w:val="00FC0320"/>
    <w:rsid w:val="00FC22A7"/>
    <w:rsid w:val="00FC33A8"/>
    <w:rsid w:val="00FC3526"/>
    <w:rsid w:val="00FC6D6B"/>
    <w:rsid w:val="00FD0487"/>
    <w:rsid w:val="00FD1F7F"/>
    <w:rsid w:val="00FD76DF"/>
    <w:rsid w:val="00FE0DB6"/>
    <w:rsid w:val="00FE79A5"/>
    <w:rsid w:val="00FF0009"/>
    <w:rsid w:val="00FF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C3"/>
    <w:pPr>
      <w:spacing w:after="200" w:line="276" w:lineRule="auto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uiPriority w:val="99"/>
    <w:rsid w:val="00D9585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</w:style>
  <w:style w:type="paragraph" w:styleId="BalloonText">
    <w:name w:val="Balloon Text"/>
    <w:basedOn w:val="Normal"/>
    <w:link w:val="BalloonTextChar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Normal"/>
    <w:uiPriority w:val="99"/>
    <w:rsid w:val="00DB1F55"/>
    <w:pPr>
      <w:ind w:left="720"/>
    </w:pPr>
    <w:rPr>
      <w:rFonts w:cs="Times New Roman"/>
    </w:rPr>
  </w:style>
  <w:style w:type="paragraph" w:styleId="NoSpacing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">
    <w:name w:val="Таблицы (моноширинный)"/>
    <w:basedOn w:val="Normal"/>
    <w:next w:val="Normal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0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9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49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492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07A9B"/>
    <w:rPr>
      <w:rFonts w:cs="Times New Roman"/>
    </w:rPr>
  </w:style>
  <w:style w:type="paragraph" w:styleId="NormalWeb">
    <w:name w:val="Normal (Web)"/>
    <w:basedOn w:val="Normal"/>
    <w:uiPriority w:val="99"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85065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29</Pages>
  <Words>6762</Words>
  <Characters>-32766</Characters>
  <Application>Microsoft Office Outlook</Application>
  <DocSecurity>0</DocSecurity>
  <Lines>0</Lines>
  <Paragraphs>0</Paragraphs>
  <ScaleCrop>false</ScaleCrop>
  <Company>Экономический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CHAY</cp:lastModifiedBy>
  <cp:revision>6</cp:revision>
  <cp:lastPrinted>2019-11-13T05:05:00Z</cp:lastPrinted>
  <dcterms:created xsi:type="dcterms:W3CDTF">2019-11-06T09:11:00Z</dcterms:created>
  <dcterms:modified xsi:type="dcterms:W3CDTF">2019-11-13T05:06:00Z</dcterms:modified>
</cp:coreProperties>
</file>